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Default="00D02CC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2620370</wp:posOffset>
            </wp:positionH>
            <wp:positionV relativeFrom="paragraph">
              <wp:posOffset>-163498</wp:posOffset>
            </wp:positionV>
            <wp:extent cx="521638" cy="644055"/>
            <wp:effectExtent l="19050" t="0" r="0" b="0"/>
            <wp:wrapNone/>
            <wp:docPr id="1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38" cy="64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2CCA" w:rsidRDefault="00D02CC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</w:p>
    <w:p w:rsidR="00D02CCA" w:rsidRPr="001324F3" w:rsidRDefault="00D02CC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7E7662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3210B0">
              <w:rPr>
                <w:szCs w:val="26"/>
                <w:lang w:eastAsia="en-US"/>
              </w:rPr>
              <w:t>1</w:t>
            </w:r>
            <w:r w:rsidR="007E7662">
              <w:rPr>
                <w:szCs w:val="26"/>
                <w:lang w:eastAsia="en-US"/>
              </w:rPr>
              <w:t>6</w:t>
            </w:r>
            <w:r>
              <w:rPr>
                <w:szCs w:val="26"/>
                <w:lang w:eastAsia="en-US"/>
              </w:rPr>
              <w:t xml:space="preserve">» </w:t>
            </w:r>
            <w:r w:rsidR="007E7662">
              <w:rPr>
                <w:szCs w:val="26"/>
                <w:lang w:eastAsia="en-US"/>
              </w:rPr>
              <w:t>феврал</w:t>
            </w:r>
            <w:r>
              <w:rPr>
                <w:szCs w:val="26"/>
                <w:lang w:eastAsia="en-US"/>
              </w:rPr>
              <w:t>я 201</w:t>
            </w:r>
            <w:r w:rsidR="007E7662">
              <w:rPr>
                <w:szCs w:val="26"/>
                <w:lang w:eastAsia="en-US"/>
              </w:rPr>
              <w:t>6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9923B6" w:rsidP="003A56B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3A56BA">
              <w:rPr>
                <w:szCs w:val="26"/>
                <w:lang w:eastAsia="en-US"/>
              </w:rPr>
              <w:t>29/4-641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3F7CE9" w:rsidRPr="00973B28" w:rsidRDefault="003F7CE9" w:rsidP="003F7CE9">
      <w:pPr>
        <w:jc w:val="center"/>
      </w:pPr>
      <w:r w:rsidRPr="00973B28">
        <w:t>О внесении изменений в решение</w:t>
      </w:r>
      <w:r w:rsidR="00A65030">
        <w:t xml:space="preserve"> </w:t>
      </w:r>
      <w:r w:rsidRPr="00973B28">
        <w:t>Городского Совета от 1</w:t>
      </w:r>
      <w:r>
        <w:t>5</w:t>
      </w:r>
      <w:r w:rsidRPr="00973B28">
        <w:t>.12.201</w:t>
      </w:r>
      <w:r>
        <w:t>5</w:t>
      </w:r>
      <w:r w:rsidRPr="00973B28">
        <w:t xml:space="preserve"> № 2</w:t>
      </w:r>
      <w:r>
        <w:t>8</w:t>
      </w:r>
      <w:r w:rsidRPr="00973B28">
        <w:t>/4-</w:t>
      </w:r>
      <w:r>
        <w:t>627</w:t>
      </w:r>
      <w:r w:rsidRPr="00973B28">
        <w:t xml:space="preserve"> «О бюджете муниципального образования город Норильск  на 201</w:t>
      </w:r>
      <w:r>
        <w:t>6</w:t>
      </w:r>
      <w:r w:rsidRPr="00973B28">
        <w:t xml:space="preserve"> год и на плановый период 201</w:t>
      </w:r>
      <w:r>
        <w:t>7</w:t>
      </w:r>
      <w:r w:rsidRPr="00973B28">
        <w:t xml:space="preserve"> и 201</w:t>
      </w:r>
      <w:r>
        <w:t>8</w:t>
      </w:r>
      <w:r w:rsidRPr="00973B28">
        <w:t xml:space="preserve"> годов»</w:t>
      </w:r>
    </w:p>
    <w:p w:rsidR="003F7CE9" w:rsidRPr="00973B28" w:rsidRDefault="003F7CE9" w:rsidP="003F7CE9">
      <w:pPr>
        <w:pStyle w:val="ConsPlusNonformat"/>
        <w:widowControl/>
        <w:jc w:val="both"/>
        <w:rPr>
          <w:rFonts w:ascii="Times New Roman" w:hAnsi="Times New Roman" w:cs="Times New Roman"/>
          <w:sz w:val="26"/>
        </w:rPr>
      </w:pPr>
    </w:p>
    <w:p w:rsidR="003F7CE9" w:rsidRPr="000329F2" w:rsidRDefault="003F7CE9" w:rsidP="003F7CE9">
      <w:pPr>
        <w:autoSpaceDE w:val="0"/>
        <w:autoSpaceDN w:val="0"/>
        <w:adjustRightInd w:val="0"/>
        <w:ind w:firstLine="540"/>
      </w:pPr>
      <w:r w:rsidRPr="00973B28">
        <w:t xml:space="preserve">Руководствуясь статьей 28 Устава муниципального образования город Норильск, Городской </w:t>
      </w:r>
      <w:r w:rsidRPr="000329F2">
        <w:t>Совет</w:t>
      </w:r>
    </w:p>
    <w:p w:rsidR="009A79A6" w:rsidRDefault="009A79A6" w:rsidP="009A79A6">
      <w:pPr>
        <w:rPr>
          <w:szCs w:val="26"/>
        </w:rPr>
      </w:pPr>
    </w:p>
    <w:p w:rsidR="009A79A6" w:rsidRDefault="009A79A6" w:rsidP="003F7CE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Default="00FF488E" w:rsidP="003F7CE9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3F7CE9" w:rsidRPr="00072534" w:rsidRDefault="003F7CE9" w:rsidP="003F7CE9">
      <w:pPr>
        <w:autoSpaceDE w:val="0"/>
        <w:autoSpaceDN w:val="0"/>
        <w:adjustRightInd w:val="0"/>
        <w:ind w:firstLine="709"/>
      </w:pPr>
      <w:r w:rsidRPr="00072534">
        <w:t>1. Внести в решение Городского Совета от 1</w:t>
      </w:r>
      <w:r>
        <w:t>5</w:t>
      </w:r>
      <w:r w:rsidRPr="00072534">
        <w:t>.12.201</w:t>
      </w:r>
      <w:r>
        <w:t>5</w:t>
      </w:r>
      <w:r w:rsidRPr="00072534">
        <w:t xml:space="preserve"> № 2</w:t>
      </w:r>
      <w:r>
        <w:t>8</w:t>
      </w:r>
      <w:r w:rsidRPr="00072534">
        <w:t>/4-</w:t>
      </w:r>
      <w:r>
        <w:t>627</w:t>
      </w:r>
      <w:r w:rsidRPr="00072534">
        <w:t xml:space="preserve"> «О бюджете муниципального образования город Норильск на 201</w:t>
      </w:r>
      <w:r>
        <w:t>6</w:t>
      </w:r>
      <w:r w:rsidRPr="00072534">
        <w:t xml:space="preserve"> год и на плановый период 201</w:t>
      </w:r>
      <w:r>
        <w:t>7</w:t>
      </w:r>
      <w:r w:rsidRPr="00072534">
        <w:t xml:space="preserve"> и 201</w:t>
      </w:r>
      <w:r>
        <w:t>8</w:t>
      </w:r>
      <w:r w:rsidRPr="00072534">
        <w:t xml:space="preserve"> годов» (далее - решение) следующие изменения:</w:t>
      </w:r>
    </w:p>
    <w:p w:rsidR="003F7CE9" w:rsidRPr="00A30294" w:rsidRDefault="003F7CE9" w:rsidP="003F7CE9">
      <w:pPr>
        <w:autoSpaceDE w:val="0"/>
        <w:autoSpaceDN w:val="0"/>
        <w:adjustRightInd w:val="0"/>
        <w:ind w:firstLine="709"/>
      </w:pPr>
      <w:r w:rsidRPr="00A30294">
        <w:t>1.1. Статью 2 решения изложить в следующей редакции:</w:t>
      </w:r>
    </w:p>
    <w:p w:rsidR="003F7CE9" w:rsidRPr="00A30294" w:rsidRDefault="003F7CE9" w:rsidP="003F7CE9">
      <w:pPr>
        <w:autoSpaceDE w:val="0"/>
        <w:autoSpaceDN w:val="0"/>
        <w:adjustRightInd w:val="0"/>
        <w:ind w:firstLine="709"/>
      </w:pPr>
      <w:r w:rsidRPr="00A30294">
        <w:t>«Статья 2. Основные характеристики бюджета муниципального образования город Норильск на 201</w:t>
      </w:r>
      <w:r>
        <w:t>6</w:t>
      </w:r>
      <w:r w:rsidRPr="00A30294">
        <w:t xml:space="preserve"> год и на плановый период 201</w:t>
      </w:r>
      <w:r>
        <w:t>7</w:t>
      </w:r>
      <w:r w:rsidRPr="00A30294">
        <w:t xml:space="preserve"> и 201</w:t>
      </w:r>
      <w:r>
        <w:t>8</w:t>
      </w:r>
      <w:r w:rsidRPr="00A30294">
        <w:t xml:space="preserve"> годов</w:t>
      </w:r>
    </w:p>
    <w:p w:rsidR="003F7CE9" w:rsidRPr="00A30294" w:rsidRDefault="003F7CE9" w:rsidP="003F7CE9">
      <w:pPr>
        <w:ind w:firstLine="709"/>
      </w:pPr>
      <w:r>
        <w:t xml:space="preserve">1. </w:t>
      </w:r>
      <w:r w:rsidRPr="00A30294">
        <w:t>Утвердить основные характеристики бюджета муниципального образования город Норильск (далее по тексту – местный бюджет) на 201</w:t>
      </w:r>
      <w:r>
        <w:t>6</w:t>
      </w:r>
      <w:r w:rsidRPr="00A30294">
        <w:t xml:space="preserve"> год:</w:t>
      </w:r>
    </w:p>
    <w:p w:rsidR="003F7CE9" w:rsidRPr="00A30294" w:rsidRDefault="003F7CE9" w:rsidP="003F7CE9">
      <w:pPr>
        <w:ind w:firstLine="709"/>
      </w:pPr>
      <w:r w:rsidRPr="00A30294">
        <w:t xml:space="preserve">1) прогнозируемый общий объем доходов местного бюджета в сумме </w:t>
      </w:r>
      <w:r>
        <w:t>16 275 844,2</w:t>
      </w:r>
      <w:r w:rsidR="0073190C" w:rsidRPr="0073190C">
        <w:t xml:space="preserve"> </w:t>
      </w:r>
      <w:r w:rsidRPr="00A30294">
        <w:t>тыс. рублей;</w:t>
      </w:r>
    </w:p>
    <w:p w:rsidR="003F7CE9" w:rsidRPr="00486E57" w:rsidRDefault="003F7CE9" w:rsidP="003F7CE9">
      <w:pPr>
        <w:ind w:firstLine="709"/>
      </w:pPr>
      <w:r w:rsidRPr="00486E57">
        <w:t>2) общий объем расходов местного бюджета в сумме 17 </w:t>
      </w:r>
      <w:r>
        <w:t>815</w:t>
      </w:r>
      <w:r w:rsidRPr="00486E57">
        <w:rPr>
          <w:lang w:val="en-US"/>
        </w:rPr>
        <w:t> </w:t>
      </w:r>
      <w:r>
        <w:t>550</w:t>
      </w:r>
      <w:r w:rsidRPr="00486E57">
        <w:t>,</w:t>
      </w:r>
      <w:r>
        <w:t>0</w:t>
      </w:r>
      <w:r w:rsidRPr="00486E57">
        <w:t xml:space="preserve"> тыс. рублей;</w:t>
      </w:r>
    </w:p>
    <w:p w:rsidR="003F7CE9" w:rsidRPr="00A30294" w:rsidRDefault="003F7CE9" w:rsidP="003F7CE9">
      <w:pPr>
        <w:ind w:firstLine="709"/>
      </w:pPr>
      <w:r w:rsidRPr="00F43373">
        <w:t xml:space="preserve">3) дефицит местного бюджета в </w:t>
      </w:r>
      <w:r w:rsidRPr="0032450D">
        <w:t>сумме 1 539 705,8 тыс. рублей;</w:t>
      </w:r>
    </w:p>
    <w:p w:rsidR="003F7CE9" w:rsidRPr="00C2401A" w:rsidRDefault="003F7CE9" w:rsidP="003F7CE9">
      <w:pPr>
        <w:ind w:firstLine="709"/>
      </w:pPr>
      <w:r w:rsidRPr="00C2401A">
        <w:t>4) источники внутреннего финансирования дефицита местного бюджета</w:t>
      </w:r>
      <w:r>
        <w:t xml:space="preserve"> в </w:t>
      </w:r>
      <w:r w:rsidRPr="0032450D">
        <w:t>сумме 1 539 705,8 тыс. рублей согласно</w:t>
      </w:r>
      <w:r w:rsidRPr="00C2401A">
        <w:t xml:space="preserve"> приложению 1 к настоящему </w:t>
      </w:r>
      <w:r w:rsidR="003A56BA">
        <w:t>р</w:t>
      </w:r>
      <w:r w:rsidRPr="00C2401A">
        <w:t>ешению.</w:t>
      </w:r>
    </w:p>
    <w:p w:rsidR="003F7CE9" w:rsidRPr="00BD080C" w:rsidRDefault="003F7CE9" w:rsidP="003F7CE9">
      <w:pPr>
        <w:ind w:firstLine="709"/>
      </w:pPr>
      <w:r w:rsidRPr="00BD080C">
        <w:t>2. Утвердить основные характеристики местного бюджета на 201</w:t>
      </w:r>
      <w:r>
        <w:t>7 и</w:t>
      </w:r>
      <w:r w:rsidRPr="00BD080C">
        <w:t xml:space="preserve"> 201</w:t>
      </w:r>
      <w:r>
        <w:t>8</w:t>
      </w:r>
      <w:r w:rsidRPr="00BD080C">
        <w:t xml:space="preserve"> годы:</w:t>
      </w:r>
    </w:p>
    <w:p w:rsidR="003F7CE9" w:rsidRPr="00BD080C" w:rsidRDefault="003F7CE9" w:rsidP="003F7CE9">
      <w:pPr>
        <w:ind w:firstLine="709"/>
      </w:pPr>
      <w:r w:rsidRPr="00BD080C">
        <w:t>1) прогнозируемый общий объем доходов местного бюджета на 201</w:t>
      </w:r>
      <w:r>
        <w:t>7</w:t>
      </w:r>
      <w:r w:rsidRPr="00BD080C">
        <w:t xml:space="preserve"> год в сумме </w:t>
      </w:r>
      <w:r>
        <w:t>16 062 739,3</w:t>
      </w:r>
      <w:r w:rsidRPr="00BD080C">
        <w:t xml:space="preserve"> тыс. рублей и на 201</w:t>
      </w:r>
      <w:r>
        <w:t>8</w:t>
      </w:r>
      <w:r w:rsidRPr="00BD080C">
        <w:t xml:space="preserve"> год в сумме </w:t>
      </w:r>
      <w:r>
        <w:t>16 208 093,8</w:t>
      </w:r>
      <w:r w:rsidRPr="00BD080C">
        <w:t xml:space="preserve"> тыс. рублей;</w:t>
      </w:r>
    </w:p>
    <w:p w:rsidR="003F7CE9" w:rsidRPr="00BD080C" w:rsidRDefault="003F7CE9" w:rsidP="003F7CE9">
      <w:pPr>
        <w:ind w:firstLine="709"/>
      </w:pPr>
      <w:r w:rsidRPr="00BD080C">
        <w:t>2) общий объем расходов местного бюджета на 201</w:t>
      </w:r>
      <w:r>
        <w:t>7</w:t>
      </w:r>
      <w:r w:rsidRPr="00BD080C">
        <w:t xml:space="preserve"> год в сумме </w:t>
      </w:r>
      <w:r>
        <w:t xml:space="preserve">16 566 833,2 </w:t>
      </w:r>
      <w:r w:rsidRPr="00BD080C">
        <w:t xml:space="preserve">тыс. рублей, в том числе условно утвержденные расходы в сумме </w:t>
      </w:r>
      <w:r>
        <w:t xml:space="preserve">240 000,0 </w:t>
      </w:r>
      <w:r w:rsidRPr="00BD080C">
        <w:t>тыс. рублей, и на 201</w:t>
      </w:r>
      <w:r>
        <w:t>8</w:t>
      </w:r>
      <w:r w:rsidRPr="00BD080C">
        <w:t xml:space="preserve"> год в сумме </w:t>
      </w:r>
      <w:r>
        <w:t>16 681 811,0</w:t>
      </w:r>
      <w:r w:rsidRPr="00BD080C">
        <w:t xml:space="preserve"> тыс. рублей, в том числе условно утвержденные расходы в сумме </w:t>
      </w:r>
      <w:r>
        <w:t>460</w:t>
      </w:r>
      <w:r w:rsidRPr="00BD080C">
        <w:t xml:space="preserve"> 000,0 тыс. рублей;</w:t>
      </w:r>
    </w:p>
    <w:p w:rsidR="003F7CE9" w:rsidRPr="00BD080C" w:rsidRDefault="003F7CE9" w:rsidP="003F7CE9">
      <w:pPr>
        <w:ind w:firstLine="709"/>
      </w:pPr>
      <w:r w:rsidRPr="00BD080C">
        <w:t>3) дефицит местного бюджета на 201</w:t>
      </w:r>
      <w:r>
        <w:t>7</w:t>
      </w:r>
      <w:r w:rsidRPr="00BD080C">
        <w:t xml:space="preserve"> год в сумме </w:t>
      </w:r>
      <w:r>
        <w:t>504 093,9</w:t>
      </w:r>
      <w:r w:rsidRPr="00BD080C">
        <w:t xml:space="preserve"> тыс. рублей, на 201</w:t>
      </w:r>
      <w:r>
        <w:t>8</w:t>
      </w:r>
      <w:r w:rsidRPr="00BD080C">
        <w:t xml:space="preserve"> год в сумме </w:t>
      </w:r>
      <w:r>
        <w:t>473 717,2</w:t>
      </w:r>
      <w:r w:rsidRPr="00BD080C">
        <w:t xml:space="preserve"> тыс. рублей;</w:t>
      </w:r>
    </w:p>
    <w:p w:rsidR="003F7CE9" w:rsidRPr="00C8693C" w:rsidRDefault="003F7CE9" w:rsidP="003F7CE9">
      <w:pPr>
        <w:ind w:firstLine="709"/>
      </w:pPr>
      <w:r w:rsidRPr="00BD080C">
        <w:lastRenderedPageBreak/>
        <w:t>4) источники внутреннего финансирования дефицита местного бюджета на 201</w:t>
      </w:r>
      <w:r>
        <w:t>7</w:t>
      </w:r>
      <w:r w:rsidRPr="00BD080C">
        <w:t xml:space="preserve"> год в сумме </w:t>
      </w:r>
      <w:r>
        <w:t>504 093,9</w:t>
      </w:r>
      <w:r w:rsidRPr="00BD080C">
        <w:t xml:space="preserve"> тыс. рублей, на 201</w:t>
      </w:r>
      <w:r>
        <w:t>8</w:t>
      </w:r>
      <w:r w:rsidRPr="00BD080C">
        <w:t xml:space="preserve"> год в сумме </w:t>
      </w:r>
      <w:r>
        <w:t>473 717,2</w:t>
      </w:r>
      <w:r w:rsidRPr="00BD080C">
        <w:t xml:space="preserve"> тыс. рублей согласно приложению 2 к настоящему </w:t>
      </w:r>
      <w:r>
        <w:t>р</w:t>
      </w:r>
      <w:r w:rsidRPr="00BD080C">
        <w:t>ешению.</w:t>
      </w:r>
      <w:r w:rsidRPr="00BD080C">
        <w:rPr>
          <w:szCs w:val="26"/>
        </w:rPr>
        <w:t xml:space="preserve"> »</w:t>
      </w:r>
      <w:r w:rsidRPr="00BD080C">
        <w:t>.</w:t>
      </w:r>
    </w:p>
    <w:p w:rsidR="003F7CE9" w:rsidRPr="00157618" w:rsidRDefault="00DA0256" w:rsidP="003F7CE9">
      <w:pPr>
        <w:ind w:firstLine="709"/>
        <w:rPr>
          <w:szCs w:val="26"/>
        </w:rPr>
      </w:pPr>
      <w:r>
        <w:t xml:space="preserve">1.2. Утвердить новую редакцию </w:t>
      </w:r>
      <w:r w:rsidR="003F7CE9" w:rsidRPr="00A30294">
        <w:t>приложени</w:t>
      </w:r>
      <w:r>
        <w:t>я</w:t>
      </w:r>
      <w:r w:rsidR="003F7CE9" w:rsidRPr="00A30294">
        <w:t xml:space="preserve"> 1 к </w:t>
      </w:r>
      <w:r w:rsidR="003F7CE9" w:rsidRPr="00A30294">
        <w:rPr>
          <w:szCs w:val="26"/>
        </w:rPr>
        <w:t xml:space="preserve">решению Городского Совета </w:t>
      </w:r>
      <w:r w:rsidR="003F7CE9" w:rsidRPr="00A30294">
        <w:t>от 1</w:t>
      </w:r>
      <w:r w:rsidR="003F7CE9">
        <w:t>5</w:t>
      </w:r>
      <w:r w:rsidR="003F7CE9" w:rsidRPr="00A30294">
        <w:t>.12.201</w:t>
      </w:r>
      <w:r w:rsidR="003F7CE9">
        <w:t>5</w:t>
      </w:r>
      <w:r w:rsidR="003F7CE9" w:rsidRPr="00A30294">
        <w:t xml:space="preserve"> № 2</w:t>
      </w:r>
      <w:r w:rsidR="003F7CE9">
        <w:t>8</w:t>
      </w:r>
      <w:r w:rsidR="003F7CE9" w:rsidRPr="00A30294">
        <w:t>/4-</w:t>
      </w:r>
      <w:r w:rsidR="003F7CE9">
        <w:t>627</w:t>
      </w:r>
      <w:r w:rsidR="003F7CE9" w:rsidRPr="00A30294">
        <w:t xml:space="preserve"> «О бюджете муниципального образования город Норильск на 201</w:t>
      </w:r>
      <w:r w:rsidR="003F7CE9">
        <w:t>6</w:t>
      </w:r>
      <w:r w:rsidR="003F7CE9" w:rsidRPr="00A30294">
        <w:t xml:space="preserve"> год и на плановый период 201</w:t>
      </w:r>
      <w:r w:rsidR="003F7CE9">
        <w:t>7</w:t>
      </w:r>
      <w:r w:rsidR="003F7CE9" w:rsidRPr="00A30294">
        <w:t xml:space="preserve"> и 201</w:t>
      </w:r>
      <w:r w:rsidR="003F7CE9">
        <w:t>8</w:t>
      </w:r>
      <w:r w:rsidR="003F7CE9" w:rsidRPr="00A30294">
        <w:t xml:space="preserve"> годов»</w:t>
      </w:r>
      <w:r w:rsidR="003F7CE9" w:rsidRPr="00A30294">
        <w:rPr>
          <w:szCs w:val="26"/>
        </w:rPr>
        <w:t xml:space="preserve"> - «Источники внутреннего финансирования дефицита бюджета муниципального</w:t>
      </w:r>
      <w:r w:rsidR="003F7CE9" w:rsidRPr="00157618">
        <w:rPr>
          <w:szCs w:val="26"/>
        </w:rPr>
        <w:t xml:space="preserve"> образования город Норильск на 201</w:t>
      </w:r>
      <w:r w:rsidR="003F7CE9">
        <w:rPr>
          <w:szCs w:val="26"/>
        </w:rPr>
        <w:t>6</w:t>
      </w:r>
      <w:r w:rsidR="003F7CE9" w:rsidRPr="00157618">
        <w:rPr>
          <w:szCs w:val="26"/>
        </w:rPr>
        <w:t xml:space="preserve"> год» согласно приложению 1 к настоящему решению</w:t>
      </w:r>
      <w:r w:rsidR="003F7CE9">
        <w:rPr>
          <w:szCs w:val="26"/>
        </w:rPr>
        <w:t>.</w:t>
      </w:r>
    </w:p>
    <w:p w:rsidR="003F7CE9" w:rsidRPr="00473583" w:rsidRDefault="003F7CE9" w:rsidP="003F7CE9">
      <w:pPr>
        <w:ind w:firstLine="709"/>
        <w:rPr>
          <w:szCs w:val="26"/>
        </w:rPr>
      </w:pPr>
      <w:r w:rsidRPr="00473583">
        <w:t>1.</w:t>
      </w:r>
      <w:r>
        <w:t>3</w:t>
      </w:r>
      <w:r w:rsidRPr="00473583">
        <w:t>. В статье</w:t>
      </w:r>
      <w:r w:rsidR="00DA0256">
        <w:t xml:space="preserve"> 4 решения </w:t>
      </w:r>
      <w:r w:rsidRPr="00564B3B">
        <w:t xml:space="preserve">утвердить новую редакцию приложения 5 к </w:t>
      </w:r>
      <w:r w:rsidRPr="00564B3B">
        <w:rPr>
          <w:szCs w:val="26"/>
        </w:rPr>
        <w:t xml:space="preserve">решению Городского Совета </w:t>
      </w:r>
      <w:r w:rsidRPr="00564B3B">
        <w:t>от 1</w:t>
      </w:r>
      <w:r>
        <w:t>5</w:t>
      </w:r>
      <w:r w:rsidRPr="00564B3B">
        <w:t>.12.201</w:t>
      </w:r>
      <w:r>
        <w:t>5</w:t>
      </w:r>
      <w:r w:rsidRPr="00564B3B">
        <w:t xml:space="preserve"> № 2</w:t>
      </w:r>
      <w:r>
        <w:t>8</w:t>
      </w:r>
      <w:r w:rsidRPr="00564B3B">
        <w:t>/4-</w:t>
      </w:r>
      <w:r>
        <w:t>627</w:t>
      </w:r>
      <w:r w:rsidRPr="00564B3B">
        <w:t xml:space="preserve"> «О бюджете муниципального образования город Норильск на 201</w:t>
      </w:r>
      <w:r>
        <w:t>6</w:t>
      </w:r>
      <w:r w:rsidRPr="00564B3B">
        <w:t xml:space="preserve"> год и на плановый период 201</w:t>
      </w:r>
      <w:r>
        <w:t>7</w:t>
      </w:r>
      <w:r w:rsidRPr="00564B3B">
        <w:t xml:space="preserve"> и 201</w:t>
      </w:r>
      <w:r>
        <w:t>8</w:t>
      </w:r>
      <w:r w:rsidRPr="00564B3B">
        <w:t xml:space="preserve"> годов»</w:t>
      </w:r>
      <w:r w:rsidRPr="00564B3B">
        <w:rPr>
          <w:szCs w:val="26"/>
        </w:rPr>
        <w:t xml:space="preserve"> - «Доходы бюджета </w:t>
      </w:r>
      <w:r w:rsidRPr="00473583">
        <w:rPr>
          <w:szCs w:val="26"/>
        </w:rPr>
        <w:t>муниципального образования город Норильск на 201</w:t>
      </w:r>
      <w:r>
        <w:rPr>
          <w:szCs w:val="26"/>
        </w:rPr>
        <w:t>6</w:t>
      </w:r>
      <w:r w:rsidRPr="00473583">
        <w:rPr>
          <w:szCs w:val="26"/>
        </w:rPr>
        <w:t xml:space="preserve"> год» согласно приложению </w:t>
      </w:r>
      <w:r>
        <w:rPr>
          <w:szCs w:val="26"/>
        </w:rPr>
        <w:t>2</w:t>
      </w:r>
      <w:r w:rsidRPr="00473583">
        <w:rPr>
          <w:szCs w:val="26"/>
        </w:rPr>
        <w:t xml:space="preserve"> к настоящему решению.</w:t>
      </w:r>
    </w:p>
    <w:p w:rsidR="003F7CE9" w:rsidRPr="0032450D" w:rsidRDefault="003F7CE9" w:rsidP="003F7CE9">
      <w:pPr>
        <w:ind w:firstLine="709"/>
      </w:pPr>
      <w:r w:rsidRPr="0032450D">
        <w:t>1.</w:t>
      </w:r>
      <w:r>
        <w:t>4</w:t>
      </w:r>
      <w:r w:rsidRPr="0032450D">
        <w:t>. В статье 8 решения:</w:t>
      </w:r>
    </w:p>
    <w:p w:rsidR="003F7CE9" w:rsidRPr="0032450D" w:rsidRDefault="003F7CE9" w:rsidP="003F7CE9">
      <w:pPr>
        <w:autoSpaceDE w:val="0"/>
        <w:autoSpaceDN w:val="0"/>
        <w:adjustRightInd w:val="0"/>
        <w:ind w:firstLine="709"/>
      </w:pPr>
      <w:r w:rsidRPr="0032450D">
        <w:t xml:space="preserve">- </w:t>
      </w:r>
      <w:r w:rsidRPr="0032450D">
        <w:rPr>
          <w:szCs w:val="26"/>
        </w:rPr>
        <w:t xml:space="preserve">утвердить новую редакцию приложения 10 к решению Городского Совета </w:t>
      </w:r>
      <w:r w:rsidRPr="0032450D">
        <w:t>от 15.12.2015 № 28/4-627 «О бюджете муниципального образования город Норильск на 2016 год и на плановый период 2017 и 2018 годов»</w:t>
      </w:r>
      <w:r w:rsidRPr="0032450D">
        <w:rPr>
          <w:szCs w:val="26"/>
        </w:rPr>
        <w:t xml:space="preserve"> - «Распределение бюджетных ассигнований на 2016 год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расходов» согласно приложению 3 к настоящему решению;</w:t>
      </w:r>
    </w:p>
    <w:p w:rsidR="003F7CE9" w:rsidRPr="0032450D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32450D">
        <w:t xml:space="preserve">- </w:t>
      </w:r>
      <w:r w:rsidRPr="0032450D">
        <w:rPr>
          <w:szCs w:val="26"/>
        </w:rPr>
        <w:t xml:space="preserve">утвердить новую редакцию приложения 12 к решению Городского Совета </w:t>
      </w:r>
      <w:r w:rsidRPr="0032450D">
        <w:t>от 15.12.2015 № 28/4-627 «О бюджете муниципального образования город Норильск на 2016 год и на плановый период 2017 и 2018 годов»</w:t>
      </w:r>
      <w:r w:rsidRPr="0032450D">
        <w:rPr>
          <w:szCs w:val="26"/>
        </w:rPr>
        <w:t xml:space="preserve"> - «Ведомственная структура расходов местного бюджета на 2016 год» согласно приложению 4 к настоящему решению;</w:t>
      </w:r>
    </w:p>
    <w:p w:rsidR="003F7CE9" w:rsidRPr="00E55004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E55004">
        <w:t xml:space="preserve">- </w:t>
      </w:r>
      <w:r w:rsidRPr="00E55004">
        <w:rPr>
          <w:szCs w:val="26"/>
        </w:rPr>
        <w:t xml:space="preserve">утвердить новую редакцию приложения 14 к решению Городского Совета </w:t>
      </w:r>
      <w:r w:rsidRPr="00E55004">
        <w:t>от 15.12.2015 № 28/4-627 «О бюджете муниципального образования город Норильск на 2016 год и на плановый период 2017 и 2018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подразделам, классификации расходов бюджета на 201</w:t>
      </w:r>
      <w:r>
        <w:t>6</w:t>
      </w:r>
      <w:r w:rsidRPr="00E55004">
        <w:t xml:space="preserve"> год»</w:t>
      </w:r>
      <w:r w:rsidRPr="00E55004">
        <w:rPr>
          <w:szCs w:val="26"/>
        </w:rPr>
        <w:t xml:space="preserve"> согласно приложению </w:t>
      </w:r>
      <w:r>
        <w:rPr>
          <w:szCs w:val="26"/>
        </w:rPr>
        <w:t>5</w:t>
      </w:r>
      <w:r w:rsidRPr="00E55004">
        <w:rPr>
          <w:szCs w:val="26"/>
        </w:rPr>
        <w:t xml:space="preserve"> к настоящему решению.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</w:pPr>
      <w:r w:rsidRPr="00815495">
        <w:t>1.</w:t>
      </w:r>
      <w:r>
        <w:t>5</w:t>
      </w:r>
      <w:r w:rsidRPr="00815495">
        <w:t xml:space="preserve">. В статье </w:t>
      </w:r>
      <w:r>
        <w:t>9</w:t>
      </w:r>
      <w:r w:rsidRPr="00815495">
        <w:t xml:space="preserve"> решения: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815495">
        <w:rPr>
          <w:szCs w:val="26"/>
        </w:rPr>
        <w:t>- в пункте 1 цифры «8</w:t>
      </w:r>
      <w:r>
        <w:rPr>
          <w:szCs w:val="26"/>
        </w:rPr>
        <w:t> 485 490,1</w:t>
      </w:r>
      <w:r w:rsidRPr="00815495">
        <w:rPr>
          <w:szCs w:val="26"/>
        </w:rPr>
        <w:t>» заменить цифрами «</w:t>
      </w:r>
      <w:r>
        <w:rPr>
          <w:szCs w:val="26"/>
        </w:rPr>
        <w:t>8 502 789,9</w:t>
      </w:r>
      <w:r w:rsidRPr="00815495">
        <w:rPr>
          <w:szCs w:val="26"/>
        </w:rPr>
        <w:t>»;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815495">
        <w:rPr>
          <w:szCs w:val="26"/>
        </w:rPr>
        <w:t>- в пункте 2 цифры «621 943,8» заменить цифрами «</w:t>
      </w:r>
      <w:r>
        <w:rPr>
          <w:szCs w:val="26"/>
        </w:rPr>
        <w:t>662 604,0</w:t>
      </w:r>
      <w:r w:rsidR="00DA0256">
        <w:rPr>
          <w:szCs w:val="26"/>
        </w:rPr>
        <w:t>».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</w:pPr>
      <w:r w:rsidRPr="00815495">
        <w:t>1.</w:t>
      </w:r>
      <w:r>
        <w:t>6</w:t>
      </w:r>
      <w:r w:rsidRPr="00815495">
        <w:t>. В статье 10 решения: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</w:pPr>
      <w:r w:rsidRPr="00815495">
        <w:t xml:space="preserve">- в пункте 1 </w:t>
      </w:r>
      <w:r>
        <w:t xml:space="preserve">после слов «в 2016 году в сумме» </w:t>
      </w:r>
      <w:r w:rsidRPr="00815495">
        <w:t>цифры «707 799,7» заменить цифрами «</w:t>
      </w:r>
      <w:r>
        <w:t>708 623,5</w:t>
      </w:r>
      <w:r w:rsidRPr="00815495">
        <w:t>»;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815495">
        <w:rPr>
          <w:szCs w:val="26"/>
        </w:rPr>
        <w:t>- в пункте 2 цифры «</w:t>
      </w:r>
      <w:r>
        <w:rPr>
          <w:szCs w:val="26"/>
        </w:rPr>
        <w:t>36 379,0</w:t>
      </w:r>
      <w:r w:rsidRPr="00815495">
        <w:rPr>
          <w:szCs w:val="26"/>
        </w:rPr>
        <w:t>» заменить цифрами «</w:t>
      </w:r>
      <w:r>
        <w:rPr>
          <w:szCs w:val="26"/>
        </w:rPr>
        <w:t>38 315,2</w:t>
      </w:r>
      <w:r w:rsidR="00DA0256">
        <w:rPr>
          <w:szCs w:val="26"/>
        </w:rPr>
        <w:t>».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</w:pPr>
      <w:r w:rsidRPr="00815495">
        <w:t>1.</w:t>
      </w:r>
      <w:r>
        <w:t>7</w:t>
      </w:r>
      <w:r w:rsidRPr="00815495">
        <w:t>. В статье 14 решения:</w:t>
      </w:r>
    </w:p>
    <w:p w:rsidR="003F7CE9" w:rsidRPr="00815495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815495">
        <w:rPr>
          <w:szCs w:val="26"/>
        </w:rPr>
        <w:t>- в абзаце втором пункта 1 цифры «320 339,6» заменить цифрами «</w:t>
      </w:r>
      <w:r>
        <w:rPr>
          <w:szCs w:val="26"/>
        </w:rPr>
        <w:t>204 619,6</w:t>
      </w:r>
      <w:r w:rsidRPr="00815495">
        <w:rPr>
          <w:szCs w:val="26"/>
        </w:rPr>
        <w:t>»;</w:t>
      </w:r>
    </w:p>
    <w:p w:rsidR="003F7CE9" w:rsidRPr="005717F8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5717F8">
        <w:rPr>
          <w:szCs w:val="26"/>
        </w:rPr>
        <w:t xml:space="preserve">- утвердить новую редакцию приложения 18 к решению Городского Совета </w:t>
      </w:r>
      <w:r w:rsidRPr="005717F8">
        <w:t xml:space="preserve">от 15.12.2015 № 28/4-627 «О бюджете муниципального образования город Норильск на 2016 год и на плановый период 2017 и 2018 годов» - «Перечень объектов капитального строительства муниципальной собственности </w:t>
      </w:r>
      <w:r w:rsidRPr="005717F8">
        <w:lastRenderedPageBreak/>
        <w:t>муниципального образования город Норильск на 2016 год» согласно приложению 6 к настоящему решению</w:t>
      </w:r>
      <w:r w:rsidRPr="005717F8">
        <w:rPr>
          <w:szCs w:val="26"/>
        </w:rPr>
        <w:t>.</w:t>
      </w:r>
    </w:p>
    <w:p w:rsidR="003F7CE9" w:rsidRPr="0052620B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52620B">
        <w:t>1.</w:t>
      </w:r>
      <w:r>
        <w:t>8</w:t>
      </w:r>
      <w:r w:rsidRPr="0052620B">
        <w:t>. В статье 15 решения:</w:t>
      </w:r>
    </w:p>
    <w:p w:rsidR="003F7CE9" w:rsidRPr="0052620B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52620B">
        <w:rPr>
          <w:szCs w:val="26"/>
        </w:rPr>
        <w:t>- в абзаце втором пункта 1 цифры «317 204,9» заменить цифрами «</w:t>
      </w:r>
      <w:r>
        <w:rPr>
          <w:szCs w:val="26"/>
        </w:rPr>
        <w:t>380 770,8</w:t>
      </w:r>
      <w:r w:rsidRPr="0052620B">
        <w:rPr>
          <w:szCs w:val="26"/>
        </w:rPr>
        <w:t>»;</w:t>
      </w:r>
    </w:p>
    <w:p w:rsidR="003F7CE9" w:rsidRPr="0052620B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52620B">
        <w:rPr>
          <w:szCs w:val="26"/>
        </w:rPr>
        <w:t xml:space="preserve">- утвердить новую редакцию приложения 20 к решению Городского Совета </w:t>
      </w:r>
      <w:r w:rsidRPr="0052620B">
        <w:t xml:space="preserve">от 15.12.2015 № 28/4-627 «О бюджете муниципального образования город Норильск на 2016 год и на плановый период 2017 и 2018 годов» </w:t>
      </w:r>
      <w:r w:rsidRPr="0052620B">
        <w:rPr>
          <w:szCs w:val="26"/>
        </w:rPr>
        <w:t>- «Мероприятия по капитальному ремонту объектов недвижимого имущества, находящихся в муниципальной собственности, на 2016 год» согласно при</w:t>
      </w:r>
      <w:r w:rsidR="00DA0256">
        <w:rPr>
          <w:szCs w:val="26"/>
        </w:rPr>
        <w:t>ложению 7 к настоящему решению.</w:t>
      </w:r>
      <w:bookmarkStart w:id="0" w:name="_GoBack"/>
      <w:bookmarkEnd w:id="0"/>
    </w:p>
    <w:p w:rsidR="003F7CE9" w:rsidRPr="00600B45" w:rsidRDefault="003F7CE9" w:rsidP="003F7CE9">
      <w:pPr>
        <w:autoSpaceDE w:val="0"/>
        <w:autoSpaceDN w:val="0"/>
        <w:adjustRightInd w:val="0"/>
        <w:ind w:firstLine="709"/>
      </w:pPr>
      <w:r w:rsidRPr="00600B45">
        <w:t>1.</w:t>
      </w:r>
      <w:r>
        <w:t>9</w:t>
      </w:r>
      <w:r w:rsidRPr="00600B45">
        <w:t>. В статье 19 решения:</w:t>
      </w:r>
    </w:p>
    <w:p w:rsidR="003F7CE9" w:rsidRPr="00600B45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600B45">
        <w:rPr>
          <w:szCs w:val="26"/>
        </w:rPr>
        <w:t>- в абзаце втором пункта 1 цифры «749</w:t>
      </w:r>
      <w:r w:rsidR="0073190C">
        <w:rPr>
          <w:szCs w:val="26"/>
        </w:rPr>
        <w:t> </w:t>
      </w:r>
      <w:r w:rsidRPr="00600B45">
        <w:rPr>
          <w:szCs w:val="26"/>
        </w:rPr>
        <w:t>418</w:t>
      </w:r>
      <w:r w:rsidR="0073190C">
        <w:rPr>
          <w:szCs w:val="26"/>
        </w:rPr>
        <w:t>,0</w:t>
      </w:r>
      <w:r w:rsidRPr="00600B45">
        <w:rPr>
          <w:szCs w:val="26"/>
        </w:rPr>
        <w:t xml:space="preserve">» заменить цифрами </w:t>
      </w:r>
      <w:r w:rsidR="0073190C">
        <w:rPr>
          <w:szCs w:val="26"/>
        </w:rPr>
        <w:t xml:space="preserve">          </w:t>
      </w:r>
      <w:r w:rsidRPr="00600B45">
        <w:rPr>
          <w:szCs w:val="26"/>
        </w:rPr>
        <w:t>«923 930,2»;</w:t>
      </w:r>
    </w:p>
    <w:p w:rsidR="003F7CE9" w:rsidRPr="00600B45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600B45">
        <w:rPr>
          <w:szCs w:val="26"/>
        </w:rPr>
        <w:t xml:space="preserve">- утвердить новую редакцию приложения 29 к решению Городского Совета </w:t>
      </w:r>
      <w:r w:rsidRPr="00600B45">
        <w:t>от 15.12.2015 № 28/4-627 «О бюджете муниципального образования город Норильск на 2016 год и на плановый период 2017 и 2018 годов» - «Перечень мероприятий по капитальному ремонту на объектах жилищного фонда муниципального образования город Норильск на 201</w:t>
      </w:r>
      <w:r>
        <w:t>6</w:t>
      </w:r>
      <w:r w:rsidRPr="00600B45">
        <w:t xml:space="preserve"> год» согласно приложению 8 к настоящему </w:t>
      </w:r>
      <w:r w:rsidRPr="00600B45">
        <w:rPr>
          <w:szCs w:val="26"/>
        </w:rPr>
        <w:t xml:space="preserve">решению. </w:t>
      </w:r>
    </w:p>
    <w:p w:rsidR="003F7CE9" w:rsidRPr="00D52A2A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D52A2A">
        <w:rPr>
          <w:szCs w:val="26"/>
        </w:rPr>
        <w:t>1.</w:t>
      </w:r>
      <w:r>
        <w:rPr>
          <w:szCs w:val="26"/>
        </w:rPr>
        <w:t>10</w:t>
      </w:r>
      <w:r w:rsidRPr="00D52A2A">
        <w:rPr>
          <w:szCs w:val="26"/>
        </w:rPr>
        <w:t>. В статье 21 решения:</w:t>
      </w:r>
    </w:p>
    <w:p w:rsidR="003F7CE9" w:rsidRPr="00D52A2A" w:rsidRDefault="003F7CE9" w:rsidP="003F7CE9">
      <w:pPr>
        <w:autoSpaceDE w:val="0"/>
        <w:autoSpaceDN w:val="0"/>
        <w:adjustRightInd w:val="0"/>
        <w:ind w:firstLine="709"/>
        <w:rPr>
          <w:szCs w:val="26"/>
        </w:rPr>
      </w:pPr>
      <w:r w:rsidRPr="00D52A2A">
        <w:rPr>
          <w:szCs w:val="26"/>
        </w:rPr>
        <w:t>- в абзаце третьем пункта 1 цифры «705 308,0» заменить цифрами «668 279,3».</w:t>
      </w:r>
    </w:p>
    <w:p w:rsidR="003F7CE9" w:rsidRPr="00A50407" w:rsidRDefault="003F7CE9" w:rsidP="003F7CE9">
      <w:pPr>
        <w:autoSpaceDE w:val="0"/>
        <w:autoSpaceDN w:val="0"/>
        <w:adjustRightInd w:val="0"/>
        <w:ind w:firstLine="709"/>
      </w:pPr>
      <w:r w:rsidRPr="00A50407">
        <w:t>2. Контроль исполнения настоящего решения возложить на председателя комиссии Городского Совета по бюджету и собственности Цюпко В.В.</w:t>
      </w:r>
    </w:p>
    <w:p w:rsidR="003F7CE9" w:rsidRPr="00A50407" w:rsidRDefault="003F7CE9" w:rsidP="003F7CE9">
      <w:pPr>
        <w:autoSpaceDE w:val="0"/>
        <w:autoSpaceDN w:val="0"/>
        <w:adjustRightInd w:val="0"/>
        <w:ind w:firstLine="709"/>
      </w:pPr>
      <w:r w:rsidRPr="00A50407">
        <w:t>3. Решение вступает в силу со дня принятия.</w:t>
      </w:r>
    </w:p>
    <w:p w:rsidR="003F7CE9" w:rsidRPr="00A50407" w:rsidRDefault="003F7CE9" w:rsidP="003F7CE9">
      <w:pPr>
        <w:ind w:firstLine="709"/>
        <w:rPr>
          <w:szCs w:val="26"/>
        </w:rPr>
      </w:pPr>
      <w:r w:rsidRPr="00A50407">
        <w:rPr>
          <w:szCs w:val="26"/>
        </w:rPr>
        <w:t>4. Решение опубликовать в газете «Заполярная правда».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</w:p>
    <w:p w:rsidR="009A79A6" w:rsidRPr="009A79A6" w:rsidRDefault="009A79A6" w:rsidP="009A79A6">
      <w:pPr>
        <w:rPr>
          <w:rFonts w:cs="Times New Roman"/>
          <w:szCs w:val="26"/>
        </w:rPr>
      </w:pPr>
      <w:r w:rsidRPr="009A79A6">
        <w:rPr>
          <w:rFonts w:cs="Times New Roman"/>
          <w:szCs w:val="26"/>
        </w:rPr>
        <w:t xml:space="preserve">Глава города Норильска                                         </w:t>
      </w:r>
      <w:r w:rsidR="00A65030">
        <w:rPr>
          <w:rFonts w:cs="Times New Roman"/>
          <w:szCs w:val="26"/>
        </w:rPr>
        <w:t xml:space="preserve">                         </w:t>
      </w:r>
      <w:r w:rsidRPr="009A79A6">
        <w:rPr>
          <w:rFonts w:cs="Times New Roman"/>
          <w:szCs w:val="26"/>
        </w:rPr>
        <w:t xml:space="preserve">      О.Г. Курилов</w:t>
      </w:r>
    </w:p>
    <w:sectPr w:rsidR="009A79A6" w:rsidRPr="009A79A6" w:rsidSect="003210B0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A65" w:rsidRDefault="009D1A65" w:rsidP="00171B74">
      <w:r>
        <w:separator/>
      </w:r>
    </w:p>
  </w:endnote>
  <w:endnote w:type="continuationSeparator" w:id="1">
    <w:p w:rsidR="009D1A65" w:rsidRDefault="009D1A65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A105E1">
        <w:pPr>
          <w:pStyle w:val="af1"/>
          <w:jc w:val="center"/>
        </w:pPr>
        <w:r>
          <w:fldChar w:fldCharType="begin"/>
        </w:r>
        <w:r w:rsidR="00DA0256">
          <w:instrText xml:space="preserve"> PAGE   \* MERGEFORMAT </w:instrText>
        </w:r>
        <w:r>
          <w:fldChar w:fldCharType="separate"/>
        </w:r>
        <w:r w:rsidR="00D02C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A65" w:rsidRDefault="009D1A65" w:rsidP="00171B74">
      <w:r>
        <w:separator/>
      </w:r>
    </w:p>
  </w:footnote>
  <w:footnote w:type="continuationSeparator" w:id="1">
    <w:p w:rsidR="009D1A65" w:rsidRDefault="009D1A65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4218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403C"/>
    <w:rsid w:val="000B7569"/>
    <w:rsid w:val="000D0E0D"/>
    <w:rsid w:val="000E448C"/>
    <w:rsid w:val="000F23B1"/>
    <w:rsid w:val="000F32D4"/>
    <w:rsid w:val="000F5E8C"/>
    <w:rsid w:val="00106F05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7D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4B3B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F84"/>
    <w:rsid w:val="0033512F"/>
    <w:rsid w:val="0034186C"/>
    <w:rsid w:val="0034202C"/>
    <w:rsid w:val="00342772"/>
    <w:rsid w:val="003454F1"/>
    <w:rsid w:val="003538D5"/>
    <w:rsid w:val="00356B0C"/>
    <w:rsid w:val="00371B21"/>
    <w:rsid w:val="00376A88"/>
    <w:rsid w:val="0037783E"/>
    <w:rsid w:val="00384320"/>
    <w:rsid w:val="00386BDC"/>
    <w:rsid w:val="003A0519"/>
    <w:rsid w:val="003A4E64"/>
    <w:rsid w:val="003A52B2"/>
    <w:rsid w:val="003A56BA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3F7CE9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35E14"/>
    <w:rsid w:val="00440544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D2C25"/>
    <w:rsid w:val="004D5FE2"/>
    <w:rsid w:val="004D63BD"/>
    <w:rsid w:val="004E063D"/>
    <w:rsid w:val="004E12E8"/>
    <w:rsid w:val="004E57C9"/>
    <w:rsid w:val="004E6853"/>
    <w:rsid w:val="004F5686"/>
    <w:rsid w:val="00503117"/>
    <w:rsid w:val="00504712"/>
    <w:rsid w:val="00505380"/>
    <w:rsid w:val="005100D2"/>
    <w:rsid w:val="00521C06"/>
    <w:rsid w:val="00525B23"/>
    <w:rsid w:val="005267CD"/>
    <w:rsid w:val="00533150"/>
    <w:rsid w:val="00535262"/>
    <w:rsid w:val="00542FAF"/>
    <w:rsid w:val="00557694"/>
    <w:rsid w:val="00557E21"/>
    <w:rsid w:val="00562F88"/>
    <w:rsid w:val="00565DEA"/>
    <w:rsid w:val="00576192"/>
    <w:rsid w:val="00577C78"/>
    <w:rsid w:val="005849A6"/>
    <w:rsid w:val="00591902"/>
    <w:rsid w:val="00591A96"/>
    <w:rsid w:val="00597E6D"/>
    <w:rsid w:val="005A2FDF"/>
    <w:rsid w:val="005B06D6"/>
    <w:rsid w:val="005B2D6F"/>
    <w:rsid w:val="005B4E2D"/>
    <w:rsid w:val="005B583F"/>
    <w:rsid w:val="005C3F68"/>
    <w:rsid w:val="005D1A43"/>
    <w:rsid w:val="005D68B1"/>
    <w:rsid w:val="005E1EEB"/>
    <w:rsid w:val="005F52C9"/>
    <w:rsid w:val="00612164"/>
    <w:rsid w:val="00631298"/>
    <w:rsid w:val="0063369F"/>
    <w:rsid w:val="00633EE2"/>
    <w:rsid w:val="00637DBA"/>
    <w:rsid w:val="00640CE5"/>
    <w:rsid w:val="00651415"/>
    <w:rsid w:val="00652172"/>
    <w:rsid w:val="006553B9"/>
    <w:rsid w:val="00660DF6"/>
    <w:rsid w:val="0066733F"/>
    <w:rsid w:val="00670C21"/>
    <w:rsid w:val="00681FAB"/>
    <w:rsid w:val="00683178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3190C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7662"/>
    <w:rsid w:val="007F03EB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4346"/>
    <w:rsid w:val="008466F9"/>
    <w:rsid w:val="00850B1B"/>
    <w:rsid w:val="0085581C"/>
    <w:rsid w:val="008629F1"/>
    <w:rsid w:val="0087356B"/>
    <w:rsid w:val="00874341"/>
    <w:rsid w:val="0088316D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6559"/>
    <w:rsid w:val="009075EC"/>
    <w:rsid w:val="00911E31"/>
    <w:rsid w:val="009205E0"/>
    <w:rsid w:val="00927C06"/>
    <w:rsid w:val="00930DF9"/>
    <w:rsid w:val="00955629"/>
    <w:rsid w:val="009615D4"/>
    <w:rsid w:val="00967ED9"/>
    <w:rsid w:val="00970836"/>
    <w:rsid w:val="00971091"/>
    <w:rsid w:val="00973ADC"/>
    <w:rsid w:val="0097654F"/>
    <w:rsid w:val="00985792"/>
    <w:rsid w:val="00987397"/>
    <w:rsid w:val="009923B6"/>
    <w:rsid w:val="00994AB0"/>
    <w:rsid w:val="00997771"/>
    <w:rsid w:val="009A79A6"/>
    <w:rsid w:val="009B399F"/>
    <w:rsid w:val="009C0EA5"/>
    <w:rsid w:val="009D0C52"/>
    <w:rsid w:val="009D1A65"/>
    <w:rsid w:val="009D1F47"/>
    <w:rsid w:val="009D383A"/>
    <w:rsid w:val="009D3CEF"/>
    <w:rsid w:val="009D42E9"/>
    <w:rsid w:val="009D6E10"/>
    <w:rsid w:val="009E288F"/>
    <w:rsid w:val="009E3D49"/>
    <w:rsid w:val="009E4413"/>
    <w:rsid w:val="009F31DB"/>
    <w:rsid w:val="00A102BD"/>
    <w:rsid w:val="00A102FF"/>
    <w:rsid w:val="00A105E1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25BF"/>
    <w:rsid w:val="00A55964"/>
    <w:rsid w:val="00A57136"/>
    <w:rsid w:val="00A61566"/>
    <w:rsid w:val="00A62484"/>
    <w:rsid w:val="00A64C14"/>
    <w:rsid w:val="00A64D85"/>
    <w:rsid w:val="00A65030"/>
    <w:rsid w:val="00A65B71"/>
    <w:rsid w:val="00A66197"/>
    <w:rsid w:val="00A66646"/>
    <w:rsid w:val="00A713BF"/>
    <w:rsid w:val="00A83B7C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2CCA"/>
    <w:rsid w:val="00D055D6"/>
    <w:rsid w:val="00D065E1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5820"/>
    <w:rsid w:val="00D95D94"/>
    <w:rsid w:val="00DA0256"/>
    <w:rsid w:val="00DA70B6"/>
    <w:rsid w:val="00DB0BF2"/>
    <w:rsid w:val="00DB10FF"/>
    <w:rsid w:val="00DB2187"/>
    <w:rsid w:val="00DB4C38"/>
    <w:rsid w:val="00DB5085"/>
    <w:rsid w:val="00DB6AEA"/>
    <w:rsid w:val="00DC06F4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C4A2D"/>
    <w:rsid w:val="00EC7ABD"/>
    <w:rsid w:val="00ED400E"/>
    <w:rsid w:val="00ED6A4C"/>
    <w:rsid w:val="00EE54C4"/>
    <w:rsid w:val="00EE7892"/>
    <w:rsid w:val="00EF16D6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31A9"/>
    <w:rsid w:val="00FE694F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1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3F7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A5F72-010F-4E31-9595-35F70797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</cp:lastModifiedBy>
  <cp:revision>9</cp:revision>
  <cp:lastPrinted>2016-02-17T02:46:00Z</cp:lastPrinted>
  <dcterms:created xsi:type="dcterms:W3CDTF">2016-02-12T07:10:00Z</dcterms:created>
  <dcterms:modified xsi:type="dcterms:W3CDTF">2016-02-17T02:46:00Z</dcterms:modified>
</cp:coreProperties>
</file>